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8B" w:rsidRPr="0034708B" w:rsidRDefault="0034708B" w:rsidP="0034708B">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32"/>
          <w:szCs w:val="40"/>
          <w:lang w:eastAsia="ru-RU"/>
        </w:rPr>
      </w:pPr>
      <w:r w:rsidRPr="0034708B">
        <w:rPr>
          <w:rFonts w:ascii="Times New Roman" w:eastAsia="Times New Roman" w:hAnsi="Times New Roman" w:cs="Times New Roman"/>
          <w:b/>
          <w:bCs/>
          <w:color w:val="000000" w:themeColor="text1"/>
          <w:kern w:val="36"/>
          <w:sz w:val="32"/>
          <w:szCs w:val="40"/>
          <w:lang w:eastAsia="ru-RU"/>
        </w:rPr>
        <w:t>Правила посещения бассейна КИНДЕР ГАРД</w:t>
      </w:r>
    </w:p>
    <w:p w:rsidR="0034708B" w:rsidRPr="0034708B" w:rsidRDefault="0034708B" w:rsidP="0034708B">
      <w:pPr>
        <w:pStyle w:val="a3"/>
        <w:shd w:val="clear" w:color="auto" w:fill="FFFFFF"/>
        <w:spacing w:after="0" w:line="240" w:lineRule="auto"/>
        <w:ind w:left="0"/>
        <w:jc w:val="both"/>
        <w:outlineLvl w:val="0"/>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Настоящие правила регулируют процедуру посещения бассейна КИНДЕР ГАРД и являются неотъемлемой частью Правил оказания платных услуг.</w:t>
      </w:r>
    </w:p>
    <w:p w:rsidR="0034708B" w:rsidRPr="0034708B" w:rsidRDefault="0034708B" w:rsidP="0034708B">
      <w:pPr>
        <w:pStyle w:val="a3"/>
        <w:shd w:val="clear" w:color="auto" w:fill="FFFFFF"/>
        <w:spacing w:after="0" w:line="240" w:lineRule="auto"/>
        <w:jc w:val="both"/>
        <w:outlineLvl w:val="0"/>
        <w:rPr>
          <w:rFonts w:ascii="Times New Roman" w:eastAsia="Times New Roman" w:hAnsi="Times New Roman" w:cs="Times New Roman"/>
          <w:b/>
          <w:szCs w:val="24"/>
          <w:lang w:eastAsia="ru-RU"/>
        </w:rPr>
      </w:pPr>
      <w:r w:rsidRPr="0034708B">
        <w:rPr>
          <w:rFonts w:ascii="Times New Roman" w:eastAsia="Times New Roman" w:hAnsi="Times New Roman" w:cs="Times New Roman"/>
          <w:b/>
          <w:szCs w:val="24"/>
          <w:lang w:eastAsia="ru-RU"/>
        </w:rPr>
        <w:t xml:space="preserve">Первое посещение: </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 xml:space="preserve">Посетитель обязан предоставить: копию свидетельства о рождении ребенка, ксерокопию паспорта одного из родителей, справку от лечащего врача на ребенка, разрешающую посещение бассейна КИНДЕР ГАРД, результат анализа на энтеробиоз (срок действия 10 дней), результат анализа на яйца глист.  Срок действия справки 3 месяца – при регулярном посещении бассейна, в случае отсутствия посетителя более 3х недель – справки, подтверждающие состояние здоровья ребенка – запрашиваются повторно. </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Посетитель бассейна КИНДЕР ГАРД при каждом посещении должен при себе иметь: абонемент (при его наличии); для ребенка – сменную обувь, купальный костюм (до 2 лет - подгузник для плавания), полотенце (пелёнку), шапочку, мочалку, предметы личной гигиены (в пластиковой таре); для сопровождающих - сменная обувь.</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Посещение душа до и после проведения занятия в бассейне является обязательным условием</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 xml:space="preserve">Посетитель бассейна КИНДЕР ГАРД вправе передавать абонемент иным лицам, при условии письменного уведомления на имя руководителя бассейна КИНДЕР ГАРД. </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 xml:space="preserve">Посещение бассейна КИНДЕР ГАРД осуществляется строго по расписанию: в дни и часы, указанные в абонементе, либо (при разовом посещении) во </w:t>
      </w:r>
      <w:proofErr w:type="gramStart"/>
      <w:r w:rsidRPr="0034708B">
        <w:rPr>
          <w:rFonts w:ascii="Times New Roman" w:eastAsia="Times New Roman" w:hAnsi="Times New Roman" w:cs="Times New Roman"/>
          <w:szCs w:val="24"/>
          <w:lang w:eastAsia="ru-RU"/>
        </w:rPr>
        <w:t>время,  назначенное</w:t>
      </w:r>
      <w:proofErr w:type="gramEnd"/>
      <w:r w:rsidRPr="0034708B">
        <w:rPr>
          <w:rFonts w:ascii="Times New Roman" w:eastAsia="Times New Roman" w:hAnsi="Times New Roman" w:cs="Times New Roman"/>
          <w:szCs w:val="24"/>
          <w:lang w:eastAsia="ru-RU"/>
        </w:rPr>
        <w:t xml:space="preserve"> Администратором.</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Администратор бассейна КИНДЕР ГАРД закрепляет день и время следующего посещения только при наличии у клиента действующего абонемента. При разовой оплате, клиент обязан внести предоплату за следующее посещение в размере 100%. </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 xml:space="preserve">За 1 день до посещения бассейна, закрепленного в расписании, клиент обязан подтвердить свое присутствие на занятии, в случае отсутствия подтверждения, администрация бассейна КИНДЕР ГАРД оставляет за собой право передать время посещения другому клиенту. </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 xml:space="preserve">При отсутствии клиента без уважительной причины более 30 дней, абонемент аннулируется. </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В случае если клиент не пришел на занятие, своевременно не оповестил (менее чем за 5 часов) администрацию бассейна КИНДЕР ГАРД о своем отсутствии на занятии, занятие считается проведенным и списывается с абонемента.</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Время нахождения в воде (одно индивидуальное занятие) 40 минут.</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В случае прерывания занятия законным представителем ребенка или лицом сопровождающим ребёнка, по своей инициативе, занятие считается проведенным.</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Посетитель бассейна КИНДЕР ГАРД должен соблюдать общественный порядок и общепринятые нормы поведения, вести себя уважительно по отношению к другим посетителям, персоналу бассейна КИНДЕР ГАРД, не допускать действий, создающих опасность для окружающих.</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Посетители бассейна КИНДЕР ГАРД должны бережно относиться к имуществу бассейна КИНДЕР ГАРД, не допуская его порчу или утрату.</w:t>
      </w:r>
    </w:p>
    <w:p w:rsidR="0034708B" w:rsidRP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Бассейн КИНДЕР ГАРД оставляет за собой право замены инструктора, без уведомления посетителей.</w:t>
      </w:r>
    </w:p>
    <w:p w:rsid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4708B">
        <w:rPr>
          <w:rFonts w:ascii="Times New Roman" w:eastAsia="Times New Roman" w:hAnsi="Times New Roman" w:cs="Times New Roman"/>
          <w:szCs w:val="24"/>
          <w:lang w:eastAsia="ru-RU"/>
        </w:rPr>
        <w:t>Действие абонемента пролонгируется, если Клиент не посетил занятие по вине бассейна КИНДЕР ГАРД, например, из-за отсутствия тепло-, водоснабжения, электроснабжения и по иным техническим причинам</w:t>
      </w:r>
      <w:r w:rsidRPr="0034708B">
        <w:rPr>
          <w:rFonts w:ascii="Times New Roman" w:eastAsia="Times New Roman" w:hAnsi="Times New Roman" w:cs="Times New Roman"/>
          <w:sz w:val="24"/>
          <w:szCs w:val="24"/>
          <w:lang w:eastAsia="ru-RU"/>
        </w:rPr>
        <w:t>.</w:t>
      </w:r>
    </w:p>
    <w:p w:rsidR="0034708B" w:rsidRPr="0034708B" w:rsidRDefault="0034708B" w:rsidP="0034708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4708B" w:rsidRDefault="0034708B" w:rsidP="0034708B">
      <w:pPr>
        <w:numPr>
          <w:ilvl w:val="0"/>
          <w:numId w:val="1"/>
        </w:num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________________________________________________________________</w:t>
      </w:r>
    </w:p>
    <w:p w:rsidR="0034708B" w:rsidRPr="0034708B" w:rsidRDefault="0034708B" w:rsidP="0034708B">
      <w:pPr>
        <w:spacing w:before="100" w:beforeAutospacing="1" w:after="100" w:afterAutospacing="1"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 w:val="28"/>
          <w:szCs w:val="24"/>
          <w:lang w:eastAsia="ru-RU"/>
        </w:rPr>
        <w:t>(</w:t>
      </w:r>
      <w:r>
        <w:rPr>
          <w:rFonts w:ascii="Times New Roman" w:eastAsia="Times New Roman" w:hAnsi="Times New Roman" w:cs="Times New Roman"/>
          <w:szCs w:val="24"/>
          <w:lang w:eastAsia="ru-RU"/>
        </w:rPr>
        <w:t>ФИО родителя, представителя), *С правилами посещения бассейна КИНДЕР ГАРД ознакомлен(а)</w:t>
      </w:r>
    </w:p>
    <w:p w:rsidR="0034708B" w:rsidRDefault="0034708B" w:rsidP="0034708B">
      <w:pPr>
        <w:spacing w:before="100" w:beforeAutospacing="1" w:after="100" w:afterAutospacing="1" w:line="240" w:lineRule="auto"/>
        <w:rPr>
          <w:rFonts w:ascii="Times New Roman" w:eastAsia="Times New Roman" w:hAnsi="Times New Roman" w:cs="Times New Roman"/>
          <w:b/>
          <w:bCs/>
          <w:sz w:val="24"/>
          <w:szCs w:val="24"/>
          <w:u w:val="single"/>
          <w:lang w:eastAsia="ru-RU"/>
        </w:rPr>
      </w:pPr>
    </w:p>
    <w:p w:rsidR="0034708B" w:rsidRPr="0034708B" w:rsidRDefault="0034708B" w:rsidP="0034708B">
      <w:pPr>
        <w:spacing w:before="100" w:beforeAutospacing="1" w:after="100" w:afterAutospacing="1" w:line="240" w:lineRule="auto"/>
        <w:jc w:val="center"/>
        <w:rPr>
          <w:rFonts w:ascii="Times New Roman" w:eastAsia="Times New Roman" w:hAnsi="Times New Roman" w:cs="Times New Roman"/>
          <w:szCs w:val="24"/>
          <w:lang w:eastAsia="ru-RU"/>
        </w:rPr>
      </w:pPr>
      <w:r w:rsidRPr="0034708B">
        <w:rPr>
          <w:rFonts w:ascii="Times New Roman" w:eastAsia="Times New Roman" w:hAnsi="Times New Roman" w:cs="Times New Roman"/>
          <w:b/>
          <w:bCs/>
          <w:szCs w:val="24"/>
          <w:u w:val="single"/>
          <w:lang w:eastAsia="ru-RU"/>
        </w:rPr>
        <w:lastRenderedPageBreak/>
        <w:t>ВНИМАНИЕ:</w:t>
      </w:r>
    </w:p>
    <w:p w:rsidR="0034708B" w:rsidRPr="0034708B" w:rsidRDefault="0034708B" w:rsidP="0034708B">
      <w:pPr>
        <w:numPr>
          <w:ilvl w:val="0"/>
          <w:numId w:val="2"/>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b/>
          <w:bCs/>
          <w:szCs w:val="24"/>
          <w:lang w:eastAsia="ru-RU"/>
        </w:rPr>
        <w:t>При необходимости занятие может быть перенесено на другой день. Для этого Вам необходимо предупредить администратора об отмене/переносе за сутки до занятия. </w:t>
      </w:r>
    </w:p>
    <w:p w:rsidR="0034708B" w:rsidRPr="0034708B" w:rsidRDefault="0034708B" w:rsidP="0034708B">
      <w:pPr>
        <w:numPr>
          <w:ilvl w:val="0"/>
          <w:numId w:val="2"/>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b/>
          <w:bCs/>
          <w:szCs w:val="24"/>
          <w:lang w:eastAsia="ru-RU"/>
        </w:rPr>
        <w:t>Если Клиент уведомил администратора </w:t>
      </w:r>
      <w:r w:rsidRPr="0034708B">
        <w:rPr>
          <w:rFonts w:ascii="Times New Roman" w:eastAsia="Times New Roman" w:hAnsi="Times New Roman" w:cs="Times New Roman"/>
          <w:b/>
          <w:bCs/>
          <w:i/>
          <w:iCs/>
          <w:szCs w:val="24"/>
          <w:lang w:eastAsia="ru-RU"/>
        </w:rPr>
        <w:t xml:space="preserve">бассейна КИНДЕР ГАРД </w:t>
      </w:r>
      <w:r w:rsidRPr="0034708B">
        <w:rPr>
          <w:rFonts w:ascii="Times New Roman" w:eastAsia="Times New Roman" w:hAnsi="Times New Roman" w:cs="Times New Roman"/>
          <w:b/>
          <w:bCs/>
          <w:szCs w:val="24"/>
          <w:lang w:eastAsia="ru-RU"/>
        </w:rPr>
        <w:t>об отмене занятия в день предполагаемого посещения, либо не предупредил вообще, компенсация убытков </w:t>
      </w:r>
      <w:r w:rsidRPr="0034708B">
        <w:rPr>
          <w:rFonts w:ascii="Times New Roman" w:eastAsia="Times New Roman" w:hAnsi="Times New Roman" w:cs="Times New Roman"/>
          <w:b/>
          <w:bCs/>
          <w:i/>
          <w:iCs/>
          <w:szCs w:val="24"/>
          <w:lang w:eastAsia="ru-RU"/>
        </w:rPr>
        <w:t xml:space="preserve">бассейна КИНДЕР ГАРД </w:t>
      </w:r>
      <w:r w:rsidRPr="0034708B">
        <w:rPr>
          <w:rFonts w:ascii="Times New Roman" w:eastAsia="Times New Roman" w:hAnsi="Times New Roman" w:cs="Times New Roman"/>
          <w:b/>
          <w:bCs/>
          <w:szCs w:val="24"/>
          <w:lang w:eastAsia="ru-RU"/>
        </w:rPr>
        <w:t>за несостоявшиеся занятие составляет 100% от суммы предоплаты за одно занятие. </w:t>
      </w:r>
    </w:p>
    <w:p w:rsidR="0034708B" w:rsidRPr="0034708B" w:rsidRDefault="0034708B" w:rsidP="0034708B">
      <w:pPr>
        <w:numPr>
          <w:ilvl w:val="0"/>
          <w:numId w:val="2"/>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b/>
          <w:bCs/>
          <w:szCs w:val="24"/>
          <w:lang w:eastAsia="ru-RU"/>
        </w:rPr>
        <w:t>При отсутствии клиента более 30 (тридцати) дней с момента последнего посещения без предупреждения, абонемент считается использованным. В этом случае возврат денежных средств за фактически неосуществленные занятия по абонементу не производится. </w:t>
      </w:r>
    </w:p>
    <w:p w:rsidR="0034708B" w:rsidRPr="0034708B" w:rsidRDefault="0034708B" w:rsidP="0034708B">
      <w:pPr>
        <w:numPr>
          <w:ilvl w:val="0"/>
          <w:numId w:val="2"/>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b/>
          <w:bCs/>
          <w:szCs w:val="24"/>
          <w:lang w:eastAsia="ru-RU"/>
        </w:rPr>
        <w:t>Клиент вправе отказаться от услуг</w:t>
      </w:r>
      <w:r w:rsidRPr="0034708B">
        <w:rPr>
          <w:rFonts w:ascii="Times New Roman" w:eastAsia="Times New Roman" w:hAnsi="Times New Roman" w:cs="Times New Roman"/>
          <w:b/>
          <w:bCs/>
          <w:i/>
          <w:iCs/>
          <w:szCs w:val="24"/>
          <w:lang w:eastAsia="ru-RU"/>
        </w:rPr>
        <w:t> бассейна КИНДЕР ГАРД</w:t>
      </w:r>
      <w:r w:rsidRPr="0034708B">
        <w:rPr>
          <w:rFonts w:ascii="Times New Roman" w:eastAsia="Times New Roman" w:hAnsi="Times New Roman" w:cs="Times New Roman"/>
          <w:b/>
          <w:bCs/>
          <w:szCs w:val="24"/>
          <w:lang w:eastAsia="ru-RU"/>
        </w:rPr>
        <w:t> и произвести возврат денежных средств за неиспользованные занятия по абонементу, за вычетом суммы расходов по компенсации убытков </w:t>
      </w:r>
      <w:r w:rsidRPr="0034708B">
        <w:rPr>
          <w:rFonts w:ascii="Times New Roman" w:eastAsia="Times New Roman" w:hAnsi="Times New Roman" w:cs="Times New Roman"/>
          <w:b/>
          <w:bCs/>
          <w:i/>
          <w:iCs/>
          <w:szCs w:val="24"/>
          <w:lang w:eastAsia="ru-RU"/>
        </w:rPr>
        <w:t xml:space="preserve">бассейна КИНДЕР ГАРД </w:t>
      </w:r>
      <w:r w:rsidRPr="0034708B">
        <w:rPr>
          <w:rFonts w:ascii="Times New Roman" w:eastAsia="Times New Roman" w:hAnsi="Times New Roman" w:cs="Times New Roman"/>
          <w:b/>
          <w:bCs/>
          <w:szCs w:val="24"/>
          <w:lang w:eastAsia="ru-RU"/>
        </w:rPr>
        <w:t>в размере неустойки 30 (тридцать) % от остатка суммы, не позднее 30 (тридцати) дней со дня покупки абонемента.</w:t>
      </w:r>
    </w:p>
    <w:p w:rsidR="0034708B" w:rsidRPr="0034708B" w:rsidRDefault="0034708B" w:rsidP="0034708B">
      <w:pPr>
        <w:spacing w:before="100" w:beforeAutospacing="1" w:after="100" w:afterAutospacing="1" w:line="240" w:lineRule="auto"/>
        <w:jc w:val="center"/>
        <w:rPr>
          <w:rFonts w:ascii="Times New Roman" w:eastAsia="Times New Roman" w:hAnsi="Times New Roman" w:cs="Times New Roman"/>
          <w:szCs w:val="24"/>
          <w:lang w:eastAsia="ru-RU"/>
        </w:rPr>
      </w:pPr>
      <w:r w:rsidRPr="0034708B">
        <w:rPr>
          <w:rFonts w:ascii="Times New Roman" w:eastAsia="Times New Roman" w:hAnsi="Times New Roman" w:cs="Times New Roman"/>
          <w:b/>
          <w:bCs/>
          <w:szCs w:val="24"/>
          <w:lang w:eastAsia="ru-RU"/>
        </w:rPr>
        <w:t>ЗАПРЕЩАЕТСЯ:</w:t>
      </w:r>
    </w:p>
    <w:p w:rsidR="0034708B" w:rsidRPr="0034708B" w:rsidRDefault="0034708B" w:rsidP="0034708B">
      <w:pPr>
        <w:numPr>
          <w:ilvl w:val="0"/>
          <w:numId w:val="3"/>
        </w:numPr>
        <w:spacing w:before="100" w:beforeAutospacing="1" w:after="100" w:afterAutospacing="1"/>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Посещение бассейна КИНДЕР ГАРД при наличии у Клиента и/или Ребенка признаков острого, хронического инфекционного и/или кожного заболевания, психических заболеваний с судорожными припадками, патологий сердца с наличием сердечнососудистой недостаточности, прогрессирующей почечно-печеночной недостаточности, инфекционных заболевания, в том числе туберкулез, сифилис, вирусные гепатиты, острых расстройств ЖКТ, неврологические нарушения, которые могут привести к судорогам, патологий сердца с наличием сердечнососудистой недостаточности.</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 xml:space="preserve"> При несоблюдении данного пункта, Администрация бассейна КИНДЕР ГАРД вправе отстранить Ребенка от занятий на время, необходимое для восстановления состояния здоровья, что должно быть подтверждено справкой от лечащего врача, предоставленной в бассейн КИНДЕР ГАРД.</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Входить в помещение бассейна в верхней одежде, без сменной обуви, без одноразового головного убора</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Оставлять ребенка без присмотра, в том числе в игровой зоне</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Трогать борта бассейна, воду в бассейне и спортивный инвентарь лицам, сопровождающих ребенка</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В течение 1 часа до занятия кормить ребенка</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Использовать перед занятием крем или масло для тела</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Пользоваться мобильными телефонами и иными средствами связи во время проведения занятий</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Осуществлять в помещении бассейна КИНДЕР ГАРД центра фото и видео – съемку без разрешения персонала бассейна КИНДЕР ГАРД</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Входить в служебные и технические помещения бассейна КИНДЕР ГАРД</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Самостоятельно регулировать любое инженерно-техническое оборудование бассейна КИНДЕР ГАРД</w:t>
      </w:r>
    </w:p>
    <w:p w:rsidR="0034708B" w:rsidRP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Курить в помещении Детского центра, употреблять алкогольные напитки, наркотические средства и токсичные вещества</w:t>
      </w:r>
    </w:p>
    <w:p w:rsidR="0034708B" w:rsidRDefault="0034708B" w:rsidP="0034708B">
      <w:pPr>
        <w:numPr>
          <w:ilvl w:val="0"/>
          <w:numId w:val="3"/>
        </w:numPr>
        <w:spacing w:before="100" w:beforeAutospacing="1" w:after="100" w:afterAutospacing="1" w:line="240" w:lineRule="auto"/>
        <w:jc w:val="both"/>
        <w:rPr>
          <w:rFonts w:ascii="Times New Roman" w:eastAsia="Times New Roman" w:hAnsi="Times New Roman" w:cs="Times New Roman"/>
          <w:szCs w:val="24"/>
          <w:lang w:eastAsia="ru-RU"/>
        </w:rPr>
      </w:pPr>
      <w:r w:rsidRPr="0034708B">
        <w:rPr>
          <w:rFonts w:ascii="Times New Roman" w:eastAsia="Times New Roman" w:hAnsi="Times New Roman" w:cs="Times New Roman"/>
          <w:szCs w:val="24"/>
          <w:lang w:eastAsia="ru-RU"/>
        </w:rPr>
        <w:t>Находиться на территории бассейна КИНДЕР ГАРД в состоянии алкогольного, наркотического или токсического опьянения.</w:t>
      </w:r>
    </w:p>
    <w:p w:rsidR="0034708B" w:rsidRPr="0034708B" w:rsidRDefault="0034708B" w:rsidP="0034708B">
      <w:pPr>
        <w:spacing w:before="100" w:beforeAutospacing="1" w:after="100" w:afterAutospacing="1" w:line="240" w:lineRule="auto"/>
        <w:ind w:left="720"/>
        <w:jc w:val="both"/>
        <w:rPr>
          <w:rFonts w:ascii="Times New Roman" w:eastAsia="Times New Roman" w:hAnsi="Times New Roman" w:cs="Times New Roman"/>
          <w:szCs w:val="24"/>
          <w:lang w:eastAsia="ru-RU"/>
        </w:rPr>
      </w:pPr>
    </w:p>
    <w:p w:rsidR="0034708B" w:rsidRDefault="0034708B" w:rsidP="0034708B">
      <w:r>
        <w:t>•</w:t>
      </w:r>
      <w:r>
        <w:tab/>
        <w:t>_______________________________________________</w:t>
      </w:r>
      <w:r>
        <w:t>____________</w:t>
      </w:r>
      <w:bookmarkStart w:id="0" w:name="_GoBack"/>
      <w:bookmarkEnd w:id="0"/>
      <w:r>
        <w:t>_________________</w:t>
      </w:r>
    </w:p>
    <w:p w:rsidR="0034708B" w:rsidRDefault="0034708B" w:rsidP="0034708B">
      <w:r>
        <w:t>(ФИО родителя, представителя), *С правилами посещения бассейна КИНДЕР ГАРД ознакомлен(а)</w:t>
      </w:r>
    </w:p>
    <w:p w:rsidR="003E500D" w:rsidRDefault="003E500D"/>
    <w:sectPr w:rsidR="003E500D">
      <w:headerReference w:type="default" r:id="rI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F6" w:rsidRDefault="0034708B">
    <w:pPr>
      <w:pStyle w:val="a4"/>
    </w:pPr>
    <w:r>
      <w:rPr>
        <w:rFonts w:ascii="Times New Roman" w:eastAsia="Times New Roman" w:hAnsi="Times New Roman" w:cs="Times New Roman"/>
        <w:b/>
        <w:bCs/>
        <w:noProof/>
        <w:color w:val="000000" w:themeColor="text1"/>
        <w:kern w:val="36"/>
        <w:sz w:val="40"/>
        <w:szCs w:val="40"/>
        <w:lang w:eastAsia="ru-RU"/>
      </w:rPr>
      <w:drawing>
        <wp:inline distT="0" distB="0" distL="0" distR="0" wp14:anchorId="4E8422B6" wp14:editId="3E348738">
          <wp:extent cx="409575" cy="30086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416855" cy="306212"/>
                  </a:xfrm>
                  <a:prstGeom prst="rect">
                    <a:avLst/>
                  </a:prstGeom>
                </pic:spPr>
              </pic:pic>
            </a:graphicData>
          </a:graphic>
        </wp:inline>
      </w:drawing>
    </w:r>
  </w:p>
  <w:p w:rsidR="00EC27F6" w:rsidRDefault="0034708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05173"/>
    <w:multiLevelType w:val="multilevel"/>
    <w:tmpl w:val="F64A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526572"/>
    <w:multiLevelType w:val="multilevel"/>
    <w:tmpl w:val="3FCE0B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73154681"/>
    <w:multiLevelType w:val="multilevel"/>
    <w:tmpl w:val="153028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8B"/>
    <w:rsid w:val="0034708B"/>
    <w:rsid w:val="003E5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E4A372-8E8C-4948-85C9-5BC6BA77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0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708B"/>
    <w:pPr>
      <w:ind w:left="720"/>
      <w:contextualSpacing/>
    </w:pPr>
  </w:style>
  <w:style w:type="paragraph" w:styleId="a4">
    <w:name w:val="header"/>
    <w:basedOn w:val="a"/>
    <w:link w:val="a5"/>
    <w:uiPriority w:val="99"/>
    <w:unhideWhenUsed/>
    <w:rsid w:val="0034708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7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913</Words>
  <Characters>5206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2019-06-06T09:14:00Z</dcterms:created>
  <dcterms:modified xsi:type="dcterms:W3CDTF">2019-06-06T09:19:00Z</dcterms:modified>
</cp:coreProperties>
</file>